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878" w:rsidRDefault="004E2878" w:rsidP="004E2878">
      <w:pPr>
        <w:spacing w:after="0"/>
        <w:jc w:val="both"/>
        <w:rPr>
          <w:rFonts w:ascii="Times New Roman" w:hAnsi="Times New Roman"/>
          <w:b/>
          <w:lang w:val="tt-RU"/>
        </w:rPr>
      </w:pPr>
      <w:r>
        <w:rPr>
          <w:rFonts w:ascii="Times New Roman" w:hAnsi="Times New Roman"/>
          <w:b/>
          <w:lang w:val="tt-RU"/>
        </w:rPr>
        <w:t>Муниципальное казенное учреждение                          “Татарстан Республикасы</w:t>
      </w:r>
    </w:p>
    <w:p w:rsidR="004E2878" w:rsidRDefault="004E2878" w:rsidP="004E2878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tt-RU"/>
        </w:rPr>
        <w:t xml:space="preserve">“Управление образования                                                 Чистай </w:t>
      </w:r>
      <w:proofErr w:type="spellStart"/>
      <w:r>
        <w:rPr>
          <w:rFonts w:ascii="Times New Roman" w:hAnsi="Times New Roman"/>
          <w:b/>
        </w:rPr>
        <w:t>муниципаль</w:t>
      </w:r>
      <w:proofErr w:type="spellEnd"/>
      <w:r>
        <w:rPr>
          <w:rFonts w:ascii="Times New Roman" w:hAnsi="Times New Roman"/>
          <w:b/>
        </w:rPr>
        <w:t xml:space="preserve"> районы</w:t>
      </w:r>
    </w:p>
    <w:p w:rsidR="004E2878" w:rsidRDefault="004E2878" w:rsidP="004E2878">
      <w:pPr>
        <w:spacing w:after="0"/>
        <w:jc w:val="both"/>
        <w:rPr>
          <w:rFonts w:ascii="Times New Roman" w:hAnsi="Times New Roman"/>
          <w:b/>
          <w:lang w:val="tt-RU"/>
        </w:rPr>
      </w:pPr>
      <w:r>
        <w:rPr>
          <w:rFonts w:ascii="Times New Roman" w:hAnsi="Times New Roman"/>
          <w:b/>
          <w:lang w:val="tt-RU"/>
        </w:rPr>
        <w:t>Исполнительного комитета                                             Башкарма комитетының</w:t>
      </w:r>
    </w:p>
    <w:p w:rsidR="004E2878" w:rsidRDefault="004E2878" w:rsidP="004E2878">
      <w:pPr>
        <w:spacing w:after="0"/>
        <w:jc w:val="both"/>
        <w:rPr>
          <w:rFonts w:ascii="Times New Roman" w:hAnsi="Times New Roman"/>
          <w:b/>
          <w:lang w:val="tt-RU"/>
        </w:rPr>
      </w:pPr>
      <w:r>
        <w:rPr>
          <w:rFonts w:ascii="Times New Roman" w:hAnsi="Times New Roman"/>
          <w:b/>
          <w:lang w:val="tt-RU"/>
        </w:rPr>
        <w:t xml:space="preserve">Чистопольского муниципального района                    мәгариф идарәсе”  </w:t>
      </w:r>
    </w:p>
    <w:p w:rsidR="004E2878" w:rsidRDefault="004E2878" w:rsidP="004E2878">
      <w:pPr>
        <w:spacing w:after="0"/>
        <w:jc w:val="both"/>
        <w:rPr>
          <w:rFonts w:ascii="Times New Roman" w:hAnsi="Times New Roman"/>
          <w:b/>
          <w:lang w:val="tt-RU"/>
        </w:rPr>
      </w:pPr>
      <w:r>
        <w:rPr>
          <w:rFonts w:ascii="Times New Roman" w:hAnsi="Times New Roman"/>
          <w:b/>
          <w:lang w:val="tt-RU"/>
        </w:rPr>
        <w:t xml:space="preserve">Республики Татарстан”                                                    </w:t>
      </w:r>
      <w:proofErr w:type="spellStart"/>
      <w:r>
        <w:rPr>
          <w:rFonts w:ascii="Times New Roman" w:hAnsi="Times New Roman"/>
          <w:b/>
        </w:rPr>
        <w:t>муниципаль</w:t>
      </w:r>
      <w:proofErr w:type="spellEnd"/>
      <w:r>
        <w:rPr>
          <w:rFonts w:ascii="Times New Roman" w:hAnsi="Times New Roman"/>
          <w:b/>
        </w:rPr>
        <w:t xml:space="preserve"> казна </w:t>
      </w:r>
      <w:r>
        <w:rPr>
          <w:rFonts w:ascii="Times New Roman" w:hAnsi="Times New Roman"/>
          <w:b/>
          <w:lang w:val="tt-RU"/>
        </w:rPr>
        <w:t>учре</w:t>
      </w:r>
      <w:r>
        <w:rPr>
          <w:rFonts w:ascii="Times New Roman" w:hAnsi="Times New Roman"/>
          <w:b/>
        </w:rPr>
        <w:t>ж</w:t>
      </w:r>
      <w:r>
        <w:rPr>
          <w:rFonts w:ascii="Times New Roman" w:hAnsi="Times New Roman"/>
          <w:b/>
          <w:lang w:val="tt-RU"/>
        </w:rPr>
        <w:t>дениясе</w:t>
      </w:r>
    </w:p>
    <w:p w:rsidR="004E2878" w:rsidRDefault="004E2878" w:rsidP="004E2878">
      <w:pPr>
        <w:jc w:val="both"/>
        <w:rPr>
          <w:rFonts w:ascii="Times New Roman" w:hAnsi="Times New Roman"/>
          <w:lang w:val="tt-RU"/>
        </w:rPr>
      </w:pPr>
    </w:p>
    <w:p w:rsidR="004E2878" w:rsidRDefault="004E2878" w:rsidP="004E2878">
      <w:pPr>
        <w:spacing w:after="0"/>
        <w:rPr>
          <w:rFonts w:ascii="Calibri" w:hAnsi="Calibri"/>
        </w:rPr>
      </w:pPr>
      <w:r>
        <w:t xml:space="preserve">               </w:t>
      </w:r>
    </w:p>
    <w:p w:rsidR="004E2878" w:rsidRDefault="004E2878" w:rsidP="004E2878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ПРИКАЗ                                                                             БОЕРЫК</w:t>
      </w:r>
    </w:p>
    <w:p w:rsidR="004E2878" w:rsidRDefault="004E2878" w:rsidP="004E2878">
      <w:pPr>
        <w:spacing w:after="0"/>
        <w:jc w:val="both"/>
        <w:rPr>
          <w:rFonts w:ascii="Times New Roman" w:hAnsi="Times New Roman"/>
        </w:rPr>
      </w:pPr>
    </w:p>
    <w:p w:rsidR="004E2878" w:rsidRDefault="004E2878" w:rsidP="004E2878">
      <w:pPr>
        <w:spacing w:after="0"/>
        <w:jc w:val="both"/>
        <w:rPr>
          <w:rFonts w:ascii="Times New Roman" w:hAnsi="Times New Roman"/>
        </w:rPr>
      </w:pPr>
    </w:p>
    <w:p w:rsidR="004E2878" w:rsidRDefault="004E2878" w:rsidP="004E2878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 16  » мая    2014 г.                                                                            №   573</w:t>
      </w:r>
    </w:p>
    <w:p w:rsidR="004E2878" w:rsidRDefault="004E2878" w:rsidP="004E2878">
      <w:pPr>
        <w:spacing w:after="0"/>
        <w:jc w:val="both"/>
        <w:rPr>
          <w:rFonts w:ascii="Times New Roman" w:hAnsi="Times New Roman"/>
        </w:rPr>
      </w:pPr>
    </w:p>
    <w:p w:rsidR="004E2878" w:rsidRDefault="004E2878" w:rsidP="004E287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«Об  использовании Регламента в работе</w:t>
      </w:r>
    </w:p>
    <w:p w:rsidR="004E2878" w:rsidRDefault="004E2878" w:rsidP="004E287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общеобразовательными организациями»</w:t>
      </w:r>
    </w:p>
    <w:p w:rsidR="004E2878" w:rsidRDefault="004E2878" w:rsidP="004E2878">
      <w:pPr>
        <w:spacing w:after="0"/>
        <w:rPr>
          <w:rFonts w:ascii="Times New Roman" w:hAnsi="Times New Roman"/>
          <w:sz w:val="24"/>
          <w:szCs w:val="24"/>
        </w:rPr>
      </w:pPr>
    </w:p>
    <w:p w:rsidR="004E2878" w:rsidRDefault="004E2878" w:rsidP="004E2878">
      <w:pPr>
        <w:spacing w:after="0"/>
        <w:rPr>
          <w:rFonts w:ascii="Times New Roman" w:hAnsi="Times New Roman"/>
          <w:sz w:val="24"/>
          <w:szCs w:val="24"/>
        </w:rPr>
      </w:pPr>
    </w:p>
    <w:p w:rsidR="004E2878" w:rsidRDefault="004E2878" w:rsidP="004E2878">
      <w:pPr>
        <w:spacing w:after="0"/>
        <w:rPr>
          <w:rFonts w:ascii="Times New Roman" w:hAnsi="Times New Roman"/>
          <w:sz w:val="24"/>
          <w:szCs w:val="24"/>
        </w:rPr>
      </w:pPr>
    </w:p>
    <w:p w:rsidR="004E2878" w:rsidRDefault="004E2878" w:rsidP="004E2878">
      <w:pPr>
        <w:tabs>
          <w:tab w:val="left" w:pos="2038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Во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исполнении приказа МО и Н РТ от 6.05.2014 г. № 2556/14 « Об утверждении Регламента о порядке оказания платных услуг, предоставляемых физическим, юридическим лицам государственными (муниципальными) образовательными организациями   Республики Татарстан», в целях организации и упорядочения работы по оказанию платных услуг,  муниципальными  общеобразовательными организациями, в том числе порядка и условий ценообразования при оказании платных услуг,</w:t>
      </w:r>
    </w:p>
    <w:p w:rsidR="004E2878" w:rsidRDefault="004E2878" w:rsidP="004E2878">
      <w:pPr>
        <w:tabs>
          <w:tab w:val="left" w:pos="2038"/>
        </w:tabs>
        <w:jc w:val="both"/>
        <w:rPr>
          <w:rFonts w:ascii="Times New Roman" w:hAnsi="Times New Roman"/>
          <w:sz w:val="24"/>
          <w:szCs w:val="24"/>
        </w:rPr>
      </w:pPr>
    </w:p>
    <w:p w:rsidR="004E2878" w:rsidRDefault="004E2878" w:rsidP="004E287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ПРИКАЗЫВАЮ:</w:t>
      </w:r>
    </w:p>
    <w:p w:rsidR="004E2878" w:rsidRDefault="004E2878" w:rsidP="004E2878">
      <w:pPr>
        <w:spacing w:after="0"/>
        <w:rPr>
          <w:rFonts w:ascii="Times New Roman" w:hAnsi="Times New Roman"/>
          <w:sz w:val="24"/>
          <w:szCs w:val="24"/>
        </w:rPr>
      </w:pPr>
    </w:p>
    <w:p w:rsidR="004E2878" w:rsidRDefault="004E2878" w:rsidP="004E287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Руководителям общеобразовательных организаций:</w:t>
      </w:r>
    </w:p>
    <w:p w:rsidR="004E2878" w:rsidRDefault="004E2878" w:rsidP="004E2878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ознакомить свой коллектив с Постановление Исполнительного комитета </w:t>
      </w:r>
      <w:proofErr w:type="spellStart"/>
      <w:r>
        <w:rPr>
          <w:rFonts w:ascii="Times New Roman" w:hAnsi="Times New Roman"/>
          <w:sz w:val="24"/>
          <w:szCs w:val="24"/>
        </w:rPr>
        <w:t>Чистопольского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РТ от 15.05.2014 г. № 290 «Об утверждении Регламента о порядке оказания платных услуг».</w:t>
      </w:r>
    </w:p>
    <w:p w:rsidR="004E2878" w:rsidRDefault="004E2878" w:rsidP="004E2878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принятие руководителями   приказов  об организации работы в соответствии с Регламентом.</w:t>
      </w:r>
    </w:p>
    <w:p w:rsidR="004E2878" w:rsidRDefault="004E2878" w:rsidP="004E2878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Разместить</w:t>
      </w:r>
      <w:proofErr w:type="gramEnd"/>
      <w:r>
        <w:rPr>
          <w:rFonts w:ascii="Times New Roman" w:hAnsi="Times New Roman"/>
          <w:sz w:val="24"/>
          <w:szCs w:val="24"/>
        </w:rPr>
        <w:t xml:space="preserve"> данное Постановление на  сайте образовательной организации в информационной системе «Электронное образование в РТ»</w:t>
      </w:r>
    </w:p>
    <w:p w:rsidR="004E2878" w:rsidRDefault="004E2878" w:rsidP="004E2878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Предоставить копии приказов до 21 мая 2014 года в МКУ «Централизованная бухгалтерия», Хусаиновой Л.Р.</w:t>
      </w:r>
    </w:p>
    <w:p w:rsidR="004E2878" w:rsidRDefault="004E2878" w:rsidP="004E2878">
      <w:pPr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E2878" w:rsidRDefault="004E2878" w:rsidP="004E2878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Контроль за</w:t>
      </w:r>
      <w:proofErr w:type="gramEnd"/>
      <w:r>
        <w:rPr>
          <w:rFonts w:ascii="Times New Roman" w:hAnsi="Times New Roman"/>
        </w:rPr>
        <w:t xml:space="preserve"> выполнением  данного приказа   возложить на И.А.Новикову, заместителя начальника Управления образования Исполнительного комитета </w:t>
      </w:r>
      <w:proofErr w:type="spellStart"/>
      <w:r>
        <w:rPr>
          <w:rFonts w:ascii="Times New Roman" w:hAnsi="Times New Roman"/>
        </w:rPr>
        <w:t>Чистопольского</w:t>
      </w:r>
      <w:proofErr w:type="spellEnd"/>
      <w:r>
        <w:rPr>
          <w:rFonts w:ascii="Times New Roman" w:hAnsi="Times New Roman"/>
        </w:rPr>
        <w:t xml:space="preserve"> муниципального района.</w:t>
      </w:r>
    </w:p>
    <w:p w:rsidR="004E2878" w:rsidRDefault="004E2878" w:rsidP="004E2878">
      <w:pPr>
        <w:pStyle w:val="a3"/>
        <w:ind w:left="360"/>
        <w:rPr>
          <w:rFonts w:ascii="Times New Roman" w:hAnsi="Times New Roman"/>
        </w:rPr>
      </w:pPr>
    </w:p>
    <w:p w:rsidR="004E2878" w:rsidRDefault="004E2878" w:rsidP="004E2878">
      <w:pPr>
        <w:spacing w:after="0"/>
        <w:rPr>
          <w:rFonts w:ascii="Times New Roman" w:hAnsi="Times New Roman"/>
          <w:sz w:val="24"/>
          <w:szCs w:val="24"/>
        </w:rPr>
      </w:pPr>
    </w:p>
    <w:p w:rsidR="004E2878" w:rsidRDefault="004E2878" w:rsidP="004E2878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E2878" w:rsidRDefault="004E2878" w:rsidP="004E2878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E2878" w:rsidRDefault="004E2878" w:rsidP="004E2878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Начальник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                      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Г.А.Набиуллин</w:t>
      </w:r>
      <w:proofErr w:type="spellEnd"/>
    </w:p>
    <w:p w:rsidR="007F7205" w:rsidRDefault="007F7205"/>
    <w:sectPr w:rsidR="007F7205" w:rsidSect="007F7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042029" w:usb3="00000000" w:csb0="8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C97073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639932C4"/>
    <w:multiLevelType w:val="multilevel"/>
    <w:tmpl w:val="AEB4BE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E2878"/>
    <w:rsid w:val="004E2878"/>
    <w:rsid w:val="007F7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8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878"/>
    <w:pPr>
      <w:widowControl w:val="0"/>
      <w:suppressAutoHyphens/>
      <w:spacing w:after="0" w:line="240" w:lineRule="auto"/>
      <w:ind w:left="720"/>
      <w:contextualSpacing/>
    </w:pPr>
    <w:rPr>
      <w:rFonts w:ascii="Liberation Serif" w:eastAsia="DejaVu Sans" w:hAnsi="Liberation Serif" w:cs="Times New Roman"/>
      <w:kern w:val="2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1</cp:revision>
  <dcterms:created xsi:type="dcterms:W3CDTF">2014-10-13T12:11:00Z</dcterms:created>
  <dcterms:modified xsi:type="dcterms:W3CDTF">2014-10-13T12:11:00Z</dcterms:modified>
</cp:coreProperties>
</file>